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72BD"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Principal’s Monday Message to Parents for week of April 5:</w:t>
      </w:r>
    </w:p>
    <w:p w14:paraId="3D0D9095"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 xml:space="preserve">Parents and </w:t>
      </w:r>
      <w:proofErr w:type="gramStart"/>
      <w:r w:rsidRPr="00BC0F8B">
        <w:rPr>
          <w:rFonts w:ascii="inherit" w:eastAsia="Times New Roman" w:hAnsi="inherit" w:cs="Arial"/>
          <w:color w:val="002060"/>
          <w:sz w:val="24"/>
          <w:szCs w:val="24"/>
          <w:bdr w:val="none" w:sz="0" w:space="0" w:color="auto" w:frame="1"/>
        </w:rPr>
        <w:t>Students :</w:t>
      </w:r>
      <w:proofErr w:type="gramEnd"/>
    </w:p>
    <w:p w14:paraId="4C706863"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This week marks the return of over 500 students, grades 9 through 12, to Hereford High School for in-class hybrid instruction beginning Tuesday.  We are looking forward to seeing all cohort A and B students this week. All teachers will continue to provide instruction from the school both to students returning and for all students who opted to remain in cohort C, home virtual instruction. </w:t>
      </w:r>
    </w:p>
    <w:p w14:paraId="0F618A04"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One helpful tip for returning students tomorrow is to write down the name of your period 1 through 4 classes along with the classroom number for each and bring that to school.  This information can be found in FOCUS. When you navigate to student schedules, look for your 4 second semester classes and record their room numbers.  </w:t>
      </w:r>
    </w:p>
    <w:p w14:paraId="2BF86C15"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Here are a few items of importance to note for students and parents for our 2</w:t>
      </w:r>
      <w:r w:rsidRPr="00BC0F8B">
        <w:rPr>
          <w:rFonts w:ascii="inherit" w:eastAsia="Times New Roman" w:hAnsi="inherit" w:cs="Arial"/>
          <w:color w:val="002060"/>
          <w:sz w:val="24"/>
          <w:szCs w:val="24"/>
          <w:bdr w:val="none" w:sz="0" w:space="0" w:color="auto" w:frame="1"/>
          <w:vertAlign w:val="superscript"/>
        </w:rPr>
        <w:t>nd</w:t>
      </w:r>
      <w:r w:rsidRPr="00BC0F8B">
        <w:rPr>
          <w:rFonts w:ascii="inherit" w:eastAsia="Times New Roman" w:hAnsi="inherit" w:cs="Arial"/>
          <w:color w:val="002060"/>
          <w:sz w:val="24"/>
          <w:szCs w:val="24"/>
          <w:bdr w:val="none" w:sz="0" w:space="0" w:color="auto" w:frame="1"/>
        </w:rPr>
        <w:t> week of April return -  </w:t>
      </w:r>
    </w:p>
    <w:p w14:paraId="7457370B"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50E7A3E5"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002060"/>
          <w:sz w:val="24"/>
          <w:szCs w:val="24"/>
          <w:bdr w:val="none" w:sz="0" w:space="0" w:color="auto" w:frame="1"/>
        </w:rPr>
        <w:t>Arrival in the Mornings for Cohort A and B Students</w:t>
      </w:r>
    </w:p>
    <w:p w14:paraId="61876E9E"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Bus and car drop-off begin at 7am. The building is not staffed and therefore doors do not open until 7am. Plan your arrival accordingly. Students who choose to drive to school need to park at the stadium lot or on the lot behind the tennis courts. There is no parking on the upper lots in front of the school or near the barn. Students who drive to school should plan to remain in their cars alone if they arrive before 7am and do not congregate.</w:t>
      </w:r>
    </w:p>
    <w:p w14:paraId="23AB88DA"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Students arriving by bus – drop off location is the auditorium entrance.</w:t>
      </w:r>
    </w:p>
    <w:p w14:paraId="06ADEACA"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Students arriving by parent – drop off location is the cafeteria entrance.</w:t>
      </w:r>
    </w:p>
    <w:p w14:paraId="591507D2"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Students arriving by car - park on the stadium lot or the lot behind the tennis courts and proceed to the gym entrance.</w:t>
      </w:r>
    </w:p>
    <w:p w14:paraId="16D9E539"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403B7EB1"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002060"/>
          <w:sz w:val="24"/>
          <w:szCs w:val="24"/>
          <w:bdr w:val="none" w:sz="0" w:space="0" w:color="auto" w:frame="1"/>
        </w:rPr>
        <w:t>Schedule for the Week</w:t>
      </w:r>
    </w:p>
    <w:p w14:paraId="457834FA"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Since Monday was a holiday, Wednesday is a day of instruction.  Remember for this week students in cohort A report to Hereford on Tuesday and Wednesday for their in-school hybrid instruction. B cohort students report to Hereford Thursday and Friday.</w:t>
      </w:r>
    </w:p>
    <w:p w14:paraId="2F952B25"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08A4F97F"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002060"/>
          <w:sz w:val="24"/>
          <w:szCs w:val="24"/>
          <w:bdr w:val="none" w:sz="0" w:space="0" w:color="auto" w:frame="1"/>
        </w:rPr>
        <w:lastRenderedPageBreak/>
        <w:t>Bell Schedule</w:t>
      </w:r>
    </w:p>
    <w:p w14:paraId="3C042274"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Remember, for all students, virtual instruction at home or hybrid learning at Hereford, as of Monday, March 22 all students follow the new bell schedule below. If you are in Cohort C, you are expected to eat lunch when your period 3 class eats lunch at school. Your 3</w:t>
      </w:r>
      <w:r w:rsidRPr="00BC0F8B">
        <w:rPr>
          <w:rFonts w:ascii="inherit" w:eastAsia="Times New Roman" w:hAnsi="inherit" w:cs="Arial"/>
          <w:color w:val="002060"/>
          <w:sz w:val="24"/>
          <w:szCs w:val="24"/>
          <w:bdr w:val="none" w:sz="0" w:space="0" w:color="auto" w:frame="1"/>
          <w:vertAlign w:val="superscript"/>
        </w:rPr>
        <w:t>rd</w:t>
      </w:r>
      <w:r w:rsidRPr="00BC0F8B">
        <w:rPr>
          <w:rFonts w:ascii="inherit" w:eastAsia="Times New Roman" w:hAnsi="inherit" w:cs="Arial"/>
          <w:color w:val="002060"/>
          <w:sz w:val="24"/>
          <w:szCs w:val="24"/>
          <w:bdr w:val="none" w:sz="0" w:space="0" w:color="auto" w:frame="1"/>
        </w:rPr>
        <w:t> period teacher should have provided you with this information.  And, in the interest of social distancing, Enrichment will not continue through the end of the year. </w:t>
      </w:r>
    </w:p>
    <w:p w14:paraId="05AA8127"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3420"/>
        <w:gridCol w:w="3420"/>
      </w:tblGrid>
      <w:tr w:rsidR="00BC0F8B" w:rsidRPr="00BC0F8B" w14:paraId="04B02936" w14:textId="77777777" w:rsidTr="00BC0F8B">
        <w:trPr>
          <w:trHeight w:val="225"/>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2973CE"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Homeroom</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4CA058"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7:45 – 8:00 AM</w:t>
            </w:r>
          </w:p>
        </w:tc>
      </w:tr>
      <w:tr w:rsidR="00BC0F8B" w:rsidRPr="00BC0F8B" w14:paraId="1D824319"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29BCE7"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Period 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0E446"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8:10 – 9:25 AM</w:t>
            </w:r>
          </w:p>
        </w:tc>
      </w:tr>
      <w:tr w:rsidR="00BC0F8B" w:rsidRPr="00BC0F8B" w14:paraId="1A309C6E"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54DE9D"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Period 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D0048"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9:35 – 10:50 AM</w:t>
            </w:r>
          </w:p>
        </w:tc>
      </w:tr>
      <w:tr w:rsidR="00BC0F8B" w:rsidRPr="00BC0F8B" w14:paraId="2B51031A"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DEC5F"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Period 3</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1CC22"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11:00 – 12:50 PM</w:t>
            </w:r>
          </w:p>
        </w:tc>
      </w:tr>
      <w:tr w:rsidR="00BC0F8B" w:rsidRPr="00BC0F8B" w14:paraId="181D6C8D"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F0D29D"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A Lunch</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CCA686"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11:00 – 11:30 AM</w:t>
            </w:r>
          </w:p>
        </w:tc>
      </w:tr>
      <w:tr w:rsidR="00BC0F8B" w:rsidRPr="00BC0F8B" w14:paraId="05BB242D"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DA1917"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B Lunch</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16637"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11:40 – 12:10 PM</w:t>
            </w:r>
          </w:p>
        </w:tc>
      </w:tr>
      <w:tr w:rsidR="00BC0F8B" w:rsidRPr="00BC0F8B" w14:paraId="63E82450"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77DCE"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C Lunch</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522F29"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12:20 – 12:50 PM</w:t>
            </w:r>
          </w:p>
        </w:tc>
      </w:tr>
      <w:tr w:rsidR="00BC0F8B" w:rsidRPr="00BC0F8B" w14:paraId="3772268F" w14:textId="77777777" w:rsidTr="00BC0F8B">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60AE5"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Period 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CDA5E" w14:textId="77777777" w:rsidR="00BC0F8B" w:rsidRPr="00BC0F8B" w:rsidRDefault="00BC0F8B" w:rsidP="00BC0F8B">
            <w:pPr>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1:00 – 2:15 PM</w:t>
            </w:r>
          </w:p>
        </w:tc>
      </w:tr>
    </w:tbl>
    <w:p w14:paraId="313E10B2"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351340DA"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3EABA9E9"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5AA22AC2"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1A4F2986"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69F8B35F"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05063E79"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5B975E34" w14:textId="77777777" w:rsidR="00BC0F8B" w:rsidRPr="00BC0F8B" w:rsidRDefault="00BC0F8B" w:rsidP="00BC0F8B">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5905DE36"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512A97FB"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6A155445"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4F4EBDF9"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1ADACA4F"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002060"/>
          <w:sz w:val="24"/>
          <w:szCs w:val="24"/>
          <w:bdr w:val="none" w:sz="0" w:space="0" w:color="auto" w:frame="1"/>
        </w:rPr>
        <w:t>Bus Information</w:t>
      </w:r>
    </w:p>
    <w:p w14:paraId="568FEBCD"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Morning bus stops with time for pick-ups has been posted to our webpage. This information comes from BCPS transportation.  To access go to Hereford High School’s webpage, click on </w:t>
      </w:r>
      <w:r w:rsidRPr="00BC0F8B">
        <w:rPr>
          <w:rFonts w:ascii="inherit" w:eastAsia="Times New Roman" w:hAnsi="inherit" w:cs="Arial"/>
          <w:b/>
          <w:bCs/>
          <w:color w:val="002060"/>
          <w:sz w:val="24"/>
          <w:szCs w:val="24"/>
          <w:bdr w:val="none" w:sz="0" w:space="0" w:color="auto" w:frame="1"/>
        </w:rPr>
        <w:t>Bus Routes</w:t>
      </w:r>
      <w:r w:rsidRPr="00BC0F8B">
        <w:rPr>
          <w:rFonts w:ascii="inherit" w:eastAsia="Times New Roman" w:hAnsi="inherit" w:cs="Arial"/>
          <w:color w:val="002060"/>
          <w:sz w:val="24"/>
          <w:szCs w:val="24"/>
          <w:bdr w:val="none" w:sz="0" w:space="0" w:color="auto" w:frame="1"/>
        </w:rPr>
        <w:t> on the right side of the red banner under the picture, then click on </w:t>
      </w:r>
      <w:r w:rsidRPr="00BC0F8B">
        <w:rPr>
          <w:rFonts w:ascii="inherit" w:eastAsia="Times New Roman" w:hAnsi="inherit" w:cs="Arial"/>
          <w:b/>
          <w:bCs/>
          <w:color w:val="002060"/>
          <w:sz w:val="24"/>
          <w:szCs w:val="24"/>
          <w:bdr w:val="none" w:sz="0" w:space="0" w:color="auto" w:frame="1"/>
        </w:rPr>
        <w:t>Bus Routes for Hybrid Learners, Spring 2021</w:t>
      </w:r>
      <w:r w:rsidRPr="00BC0F8B">
        <w:rPr>
          <w:rFonts w:ascii="inherit" w:eastAsia="Times New Roman" w:hAnsi="inherit" w:cs="Arial"/>
          <w:color w:val="002060"/>
          <w:sz w:val="24"/>
          <w:szCs w:val="24"/>
          <w:bdr w:val="none" w:sz="0" w:space="0" w:color="auto" w:frame="1"/>
        </w:rPr>
        <w:t>. There you will also find a </w:t>
      </w:r>
      <w:r w:rsidRPr="00BC0F8B">
        <w:rPr>
          <w:rFonts w:ascii="inherit" w:eastAsia="Times New Roman" w:hAnsi="inherit" w:cs="Arial"/>
          <w:b/>
          <w:bCs/>
          <w:color w:val="002060"/>
          <w:sz w:val="24"/>
          <w:szCs w:val="24"/>
          <w:bdr w:val="none" w:sz="0" w:space="0" w:color="auto" w:frame="1"/>
        </w:rPr>
        <w:t>Transportation Dismissal Map</w:t>
      </w:r>
      <w:r w:rsidRPr="00BC0F8B">
        <w:rPr>
          <w:rFonts w:ascii="inherit" w:eastAsia="Times New Roman" w:hAnsi="inherit" w:cs="Arial"/>
          <w:color w:val="002060"/>
          <w:sz w:val="24"/>
          <w:szCs w:val="24"/>
          <w:bdr w:val="none" w:sz="0" w:space="0" w:color="auto" w:frame="1"/>
        </w:rPr>
        <w:t> with the location of the busses for afternoon dismissal.</w:t>
      </w:r>
    </w:p>
    <w:p w14:paraId="6A55ECAA"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7D6523C0"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002060"/>
          <w:sz w:val="24"/>
          <w:szCs w:val="24"/>
          <w:bdr w:val="none" w:sz="0" w:space="0" w:color="auto" w:frame="1"/>
        </w:rPr>
        <w:lastRenderedPageBreak/>
        <w:t>Graduation and Other Senior Related Information</w:t>
      </w:r>
    </w:p>
    <w:p w14:paraId="2C196F77"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 xml:space="preserve">After I meet with the senior advisors and senior class officers this week, we will publish an updated events and activities for seniors list. I know </w:t>
      </w:r>
      <w:proofErr w:type="gramStart"/>
      <w:r w:rsidRPr="00BC0F8B">
        <w:rPr>
          <w:rFonts w:ascii="inherit" w:eastAsia="Times New Roman" w:hAnsi="inherit" w:cs="Arial"/>
          <w:color w:val="002060"/>
          <w:sz w:val="24"/>
          <w:szCs w:val="24"/>
          <w:bdr w:val="none" w:sz="0" w:space="0" w:color="auto" w:frame="1"/>
        </w:rPr>
        <w:t>it’s</w:t>
      </w:r>
      <w:proofErr w:type="gramEnd"/>
      <w:r w:rsidRPr="00BC0F8B">
        <w:rPr>
          <w:rFonts w:ascii="inherit" w:eastAsia="Times New Roman" w:hAnsi="inherit" w:cs="Arial"/>
          <w:color w:val="002060"/>
          <w:sz w:val="24"/>
          <w:szCs w:val="24"/>
          <w:bdr w:val="none" w:sz="0" w:space="0" w:color="auto" w:frame="1"/>
        </w:rPr>
        <w:t xml:space="preserve"> getting late for seniors, but bits and pieces of information are starting to trickle in. The graduation date for HHS is set at May 22 but details of time and venue have still not been announced. Late last week before spring break, BCPS leadership announced senior picnics would be allowed but that food of any type - catered, brought in, or packed – would be prohibited due to COVID guidelines established by health officials. I have not had a chance to discuss this with seniors or the class advisors, but I believe the new guidelines will have a major impact on what is decided. Lawn signs can still be ordered up until April 30 and plans for a senior awards recognition ceremony are being discussed.  Currently, that is all the information I have.</w:t>
      </w:r>
    </w:p>
    <w:p w14:paraId="66D605AA"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3BA43801"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201F1E"/>
          <w:sz w:val="24"/>
          <w:szCs w:val="24"/>
          <w:bdr w:val="none" w:sz="0" w:space="0" w:color="auto" w:frame="1"/>
        </w:rPr>
        <w:t>Senior Information about Graduation Yard Signs</w:t>
      </w:r>
    </w:p>
    <w:p w14:paraId="260551C3"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The link to order a yard sign and </w:t>
      </w:r>
      <w:r w:rsidRPr="00BC0F8B">
        <w:rPr>
          <w:rFonts w:ascii="inherit" w:eastAsia="Times New Roman" w:hAnsi="inherit" w:cs="Arial"/>
          <w:color w:val="333333"/>
          <w:sz w:val="24"/>
          <w:szCs w:val="24"/>
          <w:bdr w:val="none" w:sz="0" w:space="0" w:color="auto" w:frame="1"/>
        </w:rPr>
        <w:t>upload your photo, and </w:t>
      </w:r>
      <w:r w:rsidRPr="00BC0F8B">
        <w:rPr>
          <w:rFonts w:ascii="inherit" w:eastAsia="Times New Roman" w:hAnsi="inherit" w:cs="Arial"/>
          <w:color w:val="002060"/>
          <w:sz w:val="24"/>
          <w:szCs w:val="24"/>
          <w:bdr w:val="none" w:sz="0" w:space="0" w:color="auto" w:frame="1"/>
        </w:rPr>
        <w:t>what and how to </w:t>
      </w:r>
      <w:r w:rsidRPr="00BC0F8B">
        <w:rPr>
          <w:rFonts w:ascii="inherit" w:eastAsia="Times New Roman" w:hAnsi="inherit" w:cs="Arial"/>
          <w:color w:val="333333"/>
          <w:sz w:val="24"/>
          <w:szCs w:val="24"/>
          <w:bdr w:val="none" w:sz="0" w:space="0" w:color="auto" w:frame="1"/>
        </w:rPr>
        <w:t>pay</w:t>
      </w:r>
      <w:r w:rsidRPr="00BC0F8B">
        <w:rPr>
          <w:rFonts w:ascii="inherit" w:eastAsia="Times New Roman" w:hAnsi="inherit" w:cs="Arial"/>
          <w:color w:val="002060"/>
          <w:sz w:val="24"/>
          <w:szCs w:val="24"/>
          <w:bdr w:val="none" w:sz="0" w:space="0" w:color="auto" w:frame="1"/>
        </w:rPr>
        <w:t> is posted in Schoology for seniors</w:t>
      </w:r>
      <w:r w:rsidRPr="00BC0F8B">
        <w:rPr>
          <w:rFonts w:ascii="inherit" w:eastAsia="Times New Roman" w:hAnsi="inherit" w:cs="Arial"/>
          <w:color w:val="333333"/>
          <w:sz w:val="24"/>
          <w:szCs w:val="24"/>
          <w:bdr w:val="none" w:sz="0" w:space="0" w:color="auto" w:frame="1"/>
        </w:rPr>
        <w:t xml:space="preserve">. The yards signs will be </w:t>
      </w:r>
      <w:proofErr w:type="gramStart"/>
      <w:r w:rsidRPr="00BC0F8B">
        <w:rPr>
          <w:rFonts w:ascii="inherit" w:eastAsia="Times New Roman" w:hAnsi="inherit" w:cs="Arial"/>
          <w:color w:val="333333"/>
          <w:sz w:val="24"/>
          <w:szCs w:val="24"/>
          <w:bdr w:val="none" w:sz="0" w:space="0" w:color="auto" w:frame="1"/>
        </w:rPr>
        <w:t>$25</w:t>
      </w:r>
      <w:proofErr w:type="gramEnd"/>
      <w:r w:rsidRPr="00BC0F8B">
        <w:rPr>
          <w:rFonts w:ascii="inherit" w:eastAsia="Times New Roman" w:hAnsi="inherit" w:cs="Arial"/>
          <w:color w:val="333333"/>
          <w:sz w:val="24"/>
          <w:szCs w:val="24"/>
          <w:bdr w:val="none" w:sz="0" w:space="0" w:color="auto" w:frame="1"/>
        </w:rPr>
        <w:t xml:space="preserve"> and you can order as many as you'd like</w:t>
      </w:r>
      <w:r w:rsidRPr="00BC0F8B">
        <w:rPr>
          <w:rFonts w:ascii="inherit" w:eastAsia="Times New Roman" w:hAnsi="inherit" w:cs="Arial"/>
          <w:color w:val="002060"/>
          <w:sz w:val="24"/>
          <w:szCs w:val="24"/>
          <w:bdr w:val="none" w:sz="0" w:space="0" w:color="auto" w:frame="1"/>
        </w:rPr>
        <w:t> up until April 30. </w:t>
      </w:r>
      <w:r w:rsidRPr="00BC0F8B">
        <w:rPr>
          <w:rFonts w:ascii="inherit" w:eastAsia="Times New Roman" w:hAnsi="inherit" w:cs="Arial"/>
          <w:color w:val="333333"/>
          <w:sz w:val="24"/>
          <w:szCs w:val="24"/>
          <w:bdr w:val="none" w:sz="0" w:space="0" w:color="auto" w:frame="1"/>
        </w:rPr>
        <w:t xml:space="preserve"> If your family is going through a financial hardship and </w:t>
      </w:r>
      <w:proofErr w:type="gramStart"/>
      <w:r w:rsidRPr="00BC0F8B">
        <w:rPr>
          <w:rFonts w:ascii="inherit" w:eastAsia="Times New Roman" w:hAnsi="inherit" w:cs="Arial"/>
          <w:color w:val="333333"/>
          <w:sz w:val="24"/>
          <w:szCs w:val="24"/>
          <w:bdr w:val="none" w:sz="0" w:space="0" w:color="auto" w:frame="1"/>
        </w:rPr>
        <w:t>you'd</w:t>
      </w:r>
      <w:proofErr w:type="gramEnd"/>
      <w:r w:rsidRPr="00BC0F8B">
        <w:rPr>
          <w:rFonts w:ascii="inherit" w:eastAsia="Times New Roman" w:hAnsi="inherit" w:cs="Arial"/>
          <w:color w:val="333333"/>
          <w:sz w:val="24"/>
          <w:szCs w:val="24"/>
          <w:bdr w:val="none" w:sz="0" w:space="0" w:color="auto" w:frame="1"/>
        </w:rPr>
        <w:t xml:space="preserve"> like a sign but need some help paying for it, please contact</w:t>
      </w:r>
      <w:r w:rsidRPr="00BC0F8B">
        <w:rPr>
          <w:rFonts w:ascii="inherit" w:eastAsia="Times New Roman" w:hAnsi="inherit" w:cs="Arial"/>
          <w:color w:val="002060"/>
          <w:sz w:val="24"/>
          <w:szCs w:val="24"/>
          <w:bdr w:val="none" w:sz="0" w:space="0" w:color="auto" w:frame="1"/>
        </w:rPr>
        <w:t> Ms. Maffei </w:t>
      </w:r>
      <w:r w:rsidRPr="00BC0F8B">
        <w:rPr>
          <w:rFonts w:ascii="inherit" w:eastAsia="Times New Roman" w:hAnsi="inherit" w:cs="Arial"/>
          <w:color w:val="333333"/>
          <w:sz w:val="24"/>
          <w:szCs w:val="24"/>
          <w:bdr w:val="none" w:sz="0" w:space="0" w:color="auto" w:frame="1"/>
        </w:rPr>
        <w:t>or Ms. Crue</w:t>
      </w:r>
      <w:r w:rsidRPr="00BC0F8B">
        <w:rPr>
          <w:rFonts w:ascii="inherit" w:eastAsia="Times New Roman" w:hAnsi="inherit" w:cs="Arial"/>
          <w:color w:val="002060"/>
          <w:sz w:val="24"/>
          <w:szCs w:val="24"/>
          <w:bdr w:val="none" w:sz="0" w:space="0" w:color="auto" w:frame="1"/>
        </w:rPr>
        <w:t>.</w:t>
      </w:r>
    </w:p>
    <w:p w14:paraId="351E5FAF"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w:t>
      </w:r>
    </w:p>
    <w:p w14:paraId="69499F1A"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b/>
          <w:bCs/>
          <w:color w:val="201F1E"/>
          <w:sz w:val="23"/>
          <w:szCs w:val="23"/>
        </w:rPr>
        <w:t>AP Exam Updates</w:t>
      </w:r>
    </w:p>
    <w:p w14:paraId="4869A32D"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Most of the AP exams this year will be administered digitally at home.  More information about technology piece of this will be released in the next few weeks.</w:t>
      </w:r>
    </w:p>
    <w:p w14:paraId="17A5E36C"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xml:space="preserve">Students taking specific AP exams digitally, will be able to CHOOSE the date in which </w:t>
      </w:r>
      <w:proofErr w:type="gramStart"/>
      <w:r w:rsidRPr="00BC0F8B">
        <w:rPr>
          <w:rFonts w:ascii="Segoe UI" w:eastAsia="Times New Roman" w:hAnsi="Segoe UI" w:cs="Segoe UI"/>
          <w:color w:val="201F1E"/>
          <w:sz w:val="23"/>
          <w:szCs w:val="23"/>
        </w:rPr>
        <w:t>they'd</w:t>
      </w:r>
      <w:proofErr w:type="gramEnd"/>
      <w:r w:rsidRPr="00BC0F8B">
        <w:rPr>
          <w:rFonts w:ascii="Segoe UI" w:eastAsia="Times New Roman" w:hAnsi="Segoe UI" w:cs="Segoe UI"/>
          <w:color w:val="201F1E"/>
          <w:sz w:val="23"/>
          <w:szCs w:val="23"/>
        </w:rPr>
        <w:t xml:space="preserve"> like to take that AP exam.  This week, students will be given access to a link where they can indicate which administration date they would like to choose.  Two options are available for 15 of our AP exams, while others are only offered only on specific dates. </w:t>
      </w:r>
    </w:p>
    <w:p w14:paraId="52125331"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xml:space="preserve">Please see the </w:t>
      </w:r>
      <w:proofErr w:type="spellStart"/>
      <w:r w:rsidRPr="00BC0F8B">
        <w:rPr>
          <w:rFonts w:ascii="Segoe UI" w:eastAsia="Times New Roman" w:hAnsi="Segoe UI" w:cs="Segoe UI"/>
          <w:color w:val="201F1E"/>
          <w:sz w:val="23"/>
          <w:szCs w:val="23"/>
        </w:rPr>
        <w:t>the</w:t>
      </w:r>
      <w:proofErr w:type="spellEnd"/>
      <w:r w:rsidRPr="00BC0F8B">
        <w:rPr>
          <w:rFonts w:ascii="Segoe UI" w:eastAsia="Times New Roman" w:hAnsi="Segoe UI" w:cs="Segoe UI"/>
          <w:color w:val="201F1E"/>
          <w:sz w:val="23"/>
          <w:szCs w:val="23"/>
        </w:rPr>
        <w:t xml:space="preserve"> Schoology class </w:t>
      </w:r>
      <w:proofErr w:type="gramStart"/>
      <w:r w:rsidRPr="00BC0F8B">
        <w:rPr>
          <w:rFonts w:ascii="Segoe UI" w:eastAsia="Times New Roman" w:hAnsi="Segoe UI" w:cs="Segoe UI"/>
          <w:color w:val="201F1E"/>
          <w:sz w:val="23"/>
          <w:szCs w:val="23"/>
        </w:rPr>
        <w:t>page, or</w:t>
      </w:r>
      <w:proofErr w:type="gramEnd"/>
      <w:r w:rsidRPr="00BC0F8B">
        <w:rPr>
          <w:rFonts w:ascii="Segoe UI" w:eastAsia="Times New Roman" w:hAnsi="Segoe UI" w:cs="Segoe UI"/>
          <w:color w:val="201F1E"/>
          <w:sz w:val="23"/>
          <w:szCs w:val="23"/>
        </w:rPr>
        <w:t xml:space="preserve"> ask your AP teacher for more details.  Any student who does not fill out the survey by Friday April 9th, will automatically be signed up for the second administration window which will take place between May 18th and May 28th.</w:t>
      </w:r>
    </w:p>
    <w:p w14:paraId="240E580B"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t xml:space="preserve">Seniors planning to take an AP exam on a date after May 21st, may keep their BCPS device if they do not have a personal computer to use.  A survey will be release to all Seniors - Students taking AP exams should indicate </w:t>
      </w:r>
      <w:proofErr w:type="gramStart"/>
      <w:r w:rsidRPr="00BC0F8B">
        <w:rPr>
          <w:rFonts w:ascii="Segoe UI" w:eastAsia="Times New Roman" w:hAnsi="Segoe UI" w:cs="Segoe UI"/>
          <w:color w:val="201F1E"/>
          <w:sz w:val="23"/>
          <w:szCs w:val="23"/>
        </w:rPr>
        <w:t>whether or not</w:t>
      </w:r>
      <w:proofErr w:type="gramEnd"/>
      <w:r w:rsidRPr="00BC0F8B">
        <w:rPr>
          <w:rFonts w:ascii="Segoe UI" w:eastAsia="Times New Roman" w:hAnsi="Segoe UI" w:cs="Segoe UI"/>
          <w:color w:val="201F1E"/>
          <w:sz w:val="23"/>
          <w:szCs w:val="23"/>
        </w:rPr>
        <w:t xml:space="preserve"> they plan to use the BCPS issued device for their AP exams that happen after Graduation.</w:t>
      </w:r>
    </w:p>
    <w:p w14:paraId="55545E49" w14:textId="77777777" w:rsidR="00BC0F8B" w:rsidRPr="00BC0F8B" w:rsidRDefault="00BC0F8B" w:rsidP="00BC0F8B">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BC0F8B">
        <w:rPr>
          <w:rFonts w:ascii="Segoe UI" w:eastAsia="Times New Roman" w:hAnsi="Segoe UI" w:cs="Segoe UI"/>
          <w:color w:val="201F1E"/>
          <w:sz w:val="23"/>
          <w:szCs w:val="23"/>
        </w:rPr>
        <w:lastRenderedPageBreak/>
        <w:t> </w:t>
      </w:r>
    </w:p>
    <w:p w14:paraId="20B1EA84"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b/>
          <w:bCs/>
          <w:color w:val="002060"/>
          <w:sz w:val="24"/>
          <w:szCs w:val="24"/>
          <w:bdr w:val="none" w:sz="0" w:space="0" w:color="auto" w:frame="1"/>
        </w:rPr>
        <w:t>Calendar of Events for Hereford High Students (more to be added)</w:t>
      </w:r>
    </w:p>
    <w:p w14:paraId="647E952E"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Last day for first quarter grading period of the second semester – April 16</w:t>
      </w:r>
    </w:p>
    <w:p w14:paraId="672DEDA2"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Award and Community Scholarship Ceremony – TBD</w:t>
      </w:r>
    </w:p>
    <w:p w14:paraId="68025D94"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Final Exams for Seniors – May 14 through the 18 (tentative)</w:t>
      </w:r>
    </w:p>
    <w:p w14:paraId="3DCCEF07"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Last day for seniors – May 21</w:t>
      </w:r>
    </w:p>
    <w:p w14:paraId="79FAA779" w14:textId="77777777" w:rsidR="00BC0F8B" w:rsidRPr="00BC0F8B" w:rsidRDefault="00BC0F8B" w:rsidP="00BC0F8B">
      <w:pPr>
        <w:shd w:val="clear" w:color="auto" w:fill="FFFFFF"/>
        <w:spacing w:beforeAutospacing="1" w:after="0" w:afterAutospacing="1" w:line="240" w:lineRule="auto"/>
        <w:rPr>
          <w:rFonts w:ascii="Segoe UI" w:eastAsia="Times New Roman" w:hAnsi="Segoe UI" w:cs="Segoe UI"/>
          <w:color w:val="201F1E"/>
          <w:sz w:val="23"/>
          <w:szCs w:val="23"/>
        </w:rPr>
      </w:pPr>
      <w:r w:rsidRPr="00BC0F8B">
        <w:rPr>
          <w:rFonts w:ascii="inherit" w:eastAsia="Times New Roman" w:hAnsi="inherit" w:cs="Arial"/>
          <w:color w:val="002060"/>
          <w:sz w:val="24"/>
          <w:szCs w:val="24"/>
          <w:bdr w:val="none" w:sz="0" w:space="0" w:color="auto" w:frame="1"/>
        </w:rPr>
        <w:t>Senior Graduation – May 22</w:t>
      </w:r>
    </w:p>
    <w:p w14:paraId="2D6AACC6" w14:textId="77777777" w:rsidR="00A40A27" w:rsidRDefault="00BC0F8B"/>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8B"/>
    <w:rsid w:val="00240F3A"/>
    <w:rsid w:val="00BC0F8B"/>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FAA7"/>
  <w15:chartTrackingRefBased/>
  <w15:docId w15:val="{B9B25BF1-7967-4EA9-848E-094B2B57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1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2021-04-05T17:31:00Z</dcterms:created>
  <dcterms:modified xsi:type="dcterms:W3CDTF">2021-04-05T17:32:00Z</dcterms:modified>
</cp:coreProperties>
</file>