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E7131" w14:textId="77777777" w:rsidR="00054ADF" w:rsidRDefault="00054ADF" w:rsidP="00054ADF">
      <w:pPr>
        <w:pStyle w:val="NormalWeb"/>
      </w:pPr>
      <w:r>
        <w:rPr>
          <w:rFonts w:ascii="Arial" w:hAnsi="Arial" w:cs="Arial"/>
          <w:color w:val="002060"/>
          <w:sz w:val="24"/>
          <w:szCs w:val="24"/>
        </w:rPr>
        <w:t>Welcome to Week Three</w:t>
      </w:r>
    </w:p>
    <w:p w14:paraId="69294335" w14:textId="77777777" w:rsidR="00054ADF" w:rsidRDefault="00054ADF" w:rsidP="00054ADF">
      <w:pPr>
        <w:pStyle w:val="NormalWeb"/>
      </w:pPr>
      <w:r>
        <w:rPr>
          <w:rFonts w:ascii="Arial" w:hAnsi="Arial" w:cs="Arial"/>
          <w:color w:val="002060"/>
          <w:sz w:val="24"/>
          <w:szCs w:val="24"/>
          <w:u w:val="single"/>
        </w:rPr>
        <w:t>A Word About This Wednesday</w:t>
      </w:r>
    </w:p>
    <w:p w14:paraId="6F04435C" w14:textId="77777777" w:rsidR="00054ADF" w:rsidRDefault="00054ADF" w:rsidP="00054ADF">
      <w:pPr>
        <w:numPr>
          <w:ilvl w:val="0"/>
          <w:numId w:val="1"/>
        </w:numPr>
        <w:spacing w:before="100" w:beforeAutospacing="1" w:after="100" w:afterAutospacing="1"/>
      </w:pPr>
      <w:r>
        <w:rPr>
          <w:rFonts w:ascii="Arial" w:hAnsi="Arial" w:cs="Arial"/>
          <w:sz w:val="24"/>
          <w:szCs w:val="24"/>
        </w:rPr>
        <w:t xml:space="preserve">Because this is a full week of school with instruction Monday, Tuesday, Thursday and Friday, according to BCPS established policy, Wednesday is an instructional day for student asynchronous learning.  Students should log into all four of their class periods to see if their teachers have left an assignment to review work they’ve done or work they will be doing. First and </w:t>
      </w:r>
      <w:proofErr w:type="gramStart"/>
      <w:r>
        <w:rPr>
          <w:rFonts w:ascii="Arial" w:hAnsi="Arial" w:cs="Arial"/>
          <w:sz w:val="24"/>
          <w:szCs w:val="24"/>
        </w:rPr>
        <w:t>foremost</w:t>
      </w:r>
      <w:proofErr w:type="gramEnd"/>
      <w:r>
        <w:rPr>
          <w:rFonts w:ascii="Arial" w:hAnsi="Arial" w:cs="Arial"/>
          <w:sz w:val="24"/>
          <w:szCs w:val="24"/>
        </w:rPr>
        <w:t xml:space="preserve"> however, the day is designed to provide social and emotional support for students by connecting with a counselor, social worker, school psychologist of their choice or by invitation from a teacher who thinks a meeting would be beneficial. If you’ve been sent an invitation to join in a meeting, please be sure to attend. </w:t>
      </w:r>
    </w:p>
    <w:p w14:paraId="11990AF9" w14:textId="77777777" w:rsidR="00054ADF" w:rsidRDefault="00054ADF" w:rsidP="00054ADF">
      <w:pPr>
        <w:pStyle w:val="NormalWeb"/>
      </w:pPr>
      <w:r>
        <w:rPr>
          <w:rFonts w:ascii="Arial" w:hAnsi="Arial" w:cs="Arial"/>
          <w:color w:val="002060"/>
          <w:sz w:val="24"/>
          <w:szCs w:val="24"/>
          <w:u w:val="single"/>
        </w:rPr>
        <w:t xml:space="preserve">Important Procedures for Student Attendance on Wednesdays </w:t>
      </w:r>
    </w:p>
    <w:p w14:paraId="3746B153" w14:textId="77777777" w:rsidR="00054ADF" w:rsidRDefault="00054ADF" w:rsidP="00054ADF">
      <w:pPr>
        <w:numPr>
          <w:ilvl w:val="0"/>
          <w:numId w:val="2"/>
        </w:numPr>
        <w:spacing w:before="100" w:beforeAutospacing="1" w:after="100" w:afterAutospacing="1"/>
      </w:pPr>
      <w:r>
        <w:rPr>
          <w:rFonts w:ascii="Arial" w:hAnsi="Arial" w:cs="Arial"/>
          <w:sz w:val="24"/>
          <w:szCs w:val="24"/>
        </w:rPr>
        <w:t>Since Wednesday is a school day without teachers' virtual instruction, when student</w:t>
      </w:r>
      <w:r>
        <w:rPr>
          <w:rStyle w:val="Emphasis"/>
          <w:rFonts w:ascii="Arial" w:hAnsi="Arial" w:cs="Arial"/>
          <w:sz w:val="24"/>
          <w:szCs w:val="24"/>
        </w:rPr>
        <w:t>s</w:t>
      </w:r>
      <w:r>
        <w:rPr>
          <w:rFonts w:ascii="Arial" w:hAnsi="Arial" w:cs="Arial"/>
          <w:sz w:val="24"/>
          <w:szCs w:val="24"/>
        </w:rPr>
        <w:t xml:space="preserve"> log into Schoology and check for asynchronous assignments attendance is automatically recorded. Students need to log into their Schoology class pages by 2:30pm. No homeroom with the teacher will be conducted.</w:t>
      </w:r>
    </w:p>
    <w:p w14:paraId="2E0D7FD7" w14:textId="77777777" w:rsidR="00054ADF" w:rsidRDefault="00054ADF" w:rsidP="00054ADF">
      <w:pPr>
        <w:pStyle w:val="NormalWeb"/>
      </w:pPr>
      <w:r>
        <w:rPr>
          <w:rFonts w:ascii="Arial" w:hAnsi="Arial" w:cs="Arial"/>
          <w:color w:val="002060"/>
          <w:sz w:val="24"/>
          <w:szCs w:val="24"/>
          <w:u w:val="single"/>
        </w:rPr>
        <w:t>Technical Support Resources for Parents and Students</w:t>
      </w:r>
    </w:p>
    <w:p w14:paraId="56EE27E8" w14:textId="77777777" w:rsidR="00054ADF" w:rsidRDefault="00054ADF" w:rsidP="00054ADF">
      <w:pPr>
        <w:numPr>
          <w:ilvl w:val="0"/>
          <w:numId w:val="3"/>
        </w:numPr>
        <w:spacing w:before="100" w:beforeAutospacing="1" w:after="100" w:afterAutospacing="1"/>
        <w:rPr>
          <w:sz w:val="24"/>
          <w:szCs w:val="24"/>
        </w:rPr>
      </w:pPr>
      <w:r>
        <w:rPr>
          <w:rFonts w:ascii="Arial" w:hAnsi="Arial" w:cs="Arial"/>
          <w:sz w:val="24"/>
          <w:szCs w:val="24"/>
        </w:rPr>
        <w:t xml:space="preserve">As I said last week, a number of documents providing technical support that addresses many of the problems with devices and connectivity can be found by going to the Hereford High School’s website, looking to right side at the top under the pictures, and clicking the link called Technical Support Resources.  </w:t>
      </w:r>
    </w:p>
    <w:p w14:paraId="097DD018" w14:textId="77777777" w:rsidR="00054ADF" w:rsidRDefault="00054ADF" w:rsidP="00054ADF">
      <w:pPr>
        <w:numPr>
          <w:ilvl w:val="0"/>
          <w:numId w:val="3"/>
        </w:numPr>
        <w:spacing w:before="100" w:beforeAutospacing="1" w:after="100" w:afterAutospacing="1"/>
        <w:rPr>
          <w:sz w:val="24"/>
          <w:szCs w:val="24"/>
        </w:rPr>
      </w:pPr>
      <w:r>
        <w:rPr>
          <w:rFonts w:ascii="Arial" w:hAnsi="Arial" w:cs="Arial"/>
          <w:sz w:val="24"/>
          <w:szCs w:val="24"/>
        </w:rPr>
        <w:t xml:space="preserve">BCPS Department of Instructional Technology has made the Hereford Zone a priority for trying to find ways for students to connect to </w:t>
      </w:r>
      <w:proofErr w:type="spellStart"/>
      <w:r>
        <w:rPr>
          <w:rFonts w:ascii="Arial" w:hAnsi="Arial" w:cs="Arial"/>
          <w:sz w:val="24"/>
          <w:szCs w:val="24"/>
        </w:rPr>
        <w:t>wifi</w:t>
      </w:r>
      <w:proofErr w:type="spellEnd"/>
      <w:r>
        <w:rPr>
          <w:rFonts w:ascii="Arial" w:hAnsi="Arial" w:cs="Arial"/>
          <w:sz w:val="24"/>
          <w:szCs w:val="24"/>
        </w:rPr>
        <w:t xml:space="preserve"> so student virtual learning occurs consistently. </w:t>
      </w:r>
      <w:proofErr w:type="spellStart"/>
      <w:r>
        <w:rPr>
          <w:rFonts w:ascii="Arial" w:hAnsi="Arial" w:cs="Arial"/>
          <w:sz w:val="24"/>
          <w:szCs w:val="24"/>
        </w:rPr>
        <w:t>DoIT</w:t>
      </w:r>
      <w:proofErr w:type="spellEnd"/>
      <w:r>
        <w:rPr>
          <w:rFonts w:ascii="Arial" w:hAnsi="Arial" w:cs="Arial"/>
          <w:sz w:val="24"/>
          <w:szCs w:val="24"/>
        </w:rPr>
        <w:t xml:space="preserve"> has solved many of the problems identified with connectivity since the first week of school.  If you are still finding problems connecting, please let Ms. Hickman or me know. Provide your address with your email message so we can pass the information on to </w:t>
      </w:r>
      <w:proofErr w:type="spellStart"/>
      <w:r>
        <w:rPr>
          <w:rFonts w:ascii="Arial" w:hAnsi="Arial" w:cs="Arial"/>
          <w:sz w:val="24"/>
          <w:szCs w:val="24"/>
        </w:rPr>
        <w:t>DoIT</w:t>
      </w:r>
      <w:proofErr w:type="spellEnd"/>
    </w:p>
    <w:p w14:paraId="3AA4CFE8" w14:textId="77777777" w:rsidR="00054ADF" w:rsidRDefault="00054ADF" w:rsidP="00054ADF">
      <w:pPr>
        <w:pStyle w:val="NormalWeb"/>
      </w:pPr>
      <w:r>
        <w:rPr>
          <w:rFonts w:ascii="Arial" w:hAnsi="Arial" w:cs="Arial"/>
          <w:color w:val="002060"/>
          <w:sz w:val="24"/>
          <w:szCs w:val="24"/>
          <w:u w:val="single"/>
        </w:rPr>
        <w:t>Updating Our Student Records</w:t>
      </w:r>
    </w:p>
    <w:p w14:paraId="5FC8D10B" w14:textId="77777777" w:rsidR="00054ADF" w:rsidRDefault="00054ADF" w:rsidP="00054ADF">
      <w:pPr>
        <w:numPr>
          <w:ilvl w:val="0"/>
          <w:numId w:val="4"/>
        </w:numPr>
        <w:spacing w:before="100" w:beforeAutospacing="1" w:after="100" w:afterAutospacing="1"/>
      </w:pPr>
      <w:r>
        <w:rPr>
          <w:rFonts w:ascii="Arial" w:hAnsi="Arial" w:cs="Arial"/>
          <w:sz w:val="24"/>
          <w:szCs w:val="24"/>
        </w:rPr>
        <w:t xml:space="preserve">Please continue to complete the </w:t>
      </w:r>
      <w:r>
        <w:rPr>
          <w:rFonts w:ascii="Arial" w:hAnsi="Arial" w:cs="Arial"/>
          <w:sz w:val="24"/>
          <w:szCs w:val="24"/>
          <w:u w:val="single"/>
        </w:rPr>
        <w:t xml:space="preserve">Updating Student </w:t>
      </w:r>
      <w:proofErr w:type="gramStart"/>
      <w:r>
        <w:rPr>
          <w:rFonts w:ascii="Arial" w:hAnsi="Arial" w:cs="Arial"/>
          <w:sz w:val="24"/>
          <w:szCs w:val="24"/>
          <w:u w:val="single"/>
        </w:rPr>
        <w:t>Data</w:t>
      </w:r>
      <w:r>
        <w:rPr>
          <w:rFonts w:ascii="Arial" w:hAnsi="Arial" w:cs="Arial"/>
          <w:sz w:val="24"/>
          <w:szCs w:val="24"/>
        </w:rPr>
        <w:t xml:space="preserve">  forms</w:t>
      </w:r>
      <w:proofErr w:type="gramEnd"/>
      <w:r>
        <w:rPr>
          <w:rFonts w:ascii="Arial" w:hAnsi="Arial" w:cs="Arial"/>
          <w:sz w:val="24"/>
          <w:szCs w:val="24"/>
        </w:rPr>
        <w:t xml:space="preserve"> which were in the bags with school materials you picked up and return them to us.  Updating contact information is something we do at the beginning of every school year and is essential.  You can return these forms via email to </w:t>
      </w:r>
      <w:hyperlink r:id="rId8" w:history="1">
        <w:r>
          <w:rPr>
            <w:rStyle w:val="Hyperlink"/>
            <w:rFonts w:ascii="Arial" w:hAnsi="Arial" w:cs="Arial"/>
            <w:sz w:val="24"/>
            <w:szCs w:val="24"/>
          </w:rPr>
          <w:t>cfrancis@bcps.org</w:t>
        </w:r>
      </w:hyperlink>
      <w:r>
        <w:rPr>
          <w:rFonts w:ascii="Arial" w:hAnsi="Arial" w:cs="Arial"/>
          <w:sz w:val="24"/>
          <w:szCs w:val="24"/>
        </w:rPr>
        <w:t xml:space="preserve"> or </w:t>
      </w:r>
      <w:hyperlink r:id="rId9" w:history="1">
        <w:r>
          <w:rPr>
            <w:rStyle w:val="Hyperlink"/>
            <w:rFonts w:ascii="Arial" w:hAnsi="Arial" w:cs="Arial"/>
            <w:sz w:val="24"/>
            <w:szCs w:val="24"/>
          </w:rPr>
          <w:t>dmadigan@bcps.org</w:t>
        </w:r>
      </w:hyperlink>
      <w:r>
        <w:rPr>
          <w:rFonts w:ascii="Arial" w:hAnsi="Arial" w:cs="Arial"/>
          <w:sz w:val="24"/>
          <w:szCs w:val="24"/>
        </w:rPr>
        <w:t>, regular mail, or placing the form in the drop-box from 7am to 2:45pm at the front entrance to the school.  </w:t>
      </w:r>
    </w:p>
    <w:p w14:paraId="36088410" w14:textId="77777777" w:rsidR="00054ADF" w:rsidRDefault="00054ADF" w:rsidP="00054ADF">
      <w:pPr>
        <w:pStyle w:val="NormalWeb"/>
      </w:pPr>
      <w:r>
        <w:t> </w:t>
      </w:r>
      <w:r>
        <w:rPr>
          <w:rFonts w:ascii="Arial" w:hAnsi="Arial" w:cs="Arial"/>
          <w:color w:val="002060"/>
          <w:sz w:val="24"/>
          <w:szCs w:val="24"/>
          <w:u w:val="single"/>
        </w:rPr>
        <w:t xml:space="preserve">SAT and PSAT </w:t>
      </w:r>
    </w:p>
    <w:p w14:paraId="7FBF3752" w14:textId="77777777" w:rsidR="00054ADF" w:rsidRDefault="00054ADF" w:rsidP="00054ADF">
      <w:pPr>
        <w:numPr>
          <w:ilvl w:val="0"/>
          <w:numId w:val="5"/>
        </w:numPr>
        <w:spacing w:before="100" w:beforeAutospacing="1" w:after="100" w:afterAutospacing="1"/>
        <w:rPr>
          <w:sz w:val="24"/>
          <w:szCs w:val="24"/>
        </w:rPr>
      </w:pPr>
      <w:r>
        <w:rPr>
          <w:rFonts w:ascii="Arial" w:hAnsi="Arial" w:cs="Arial"/>
          <w:sz w:val="24"/>
          <w:szCs w:val="24"/>
        </w:rPr>
        <w:lastRenderedPageBreak/>
        <w:t>Hereford High School along with all BCPS will not be offering SAT or PSAT testing at least through the first semester into February. Our counselors are already working with Seniors to discuss college requirements and if SATs are necessary for admission, and if so, to discuss other locations where testing is available through the fall.  </w:t>
      </w:r>
    </w:p>
    <w:p w14:paraId="65BA3900" w14:textId="77777777" w:rsidR="00054ADF" w:rsidRDefault="00054ADF" w:rsidP="00054ADF">
      <w:pPr>
        <w:pStyle w:val="NormalWeb"/>
      </w:pPr>
      <w:r>
        <w:rPr>
          <w:rFonts w:ascii="Arial" w:hAnsi="Arial" w:cs="Arial"/>
          <w:color w:val="002060"/>
          <w:sz w:val="24"/>
          <w:szCs w:val="24"/>
          <w:u w:val="single"/>
        </w:rPr>
        <w:t>Student Handbook Talks</w:t>
      </w:r>
    </w:p>
    <w:p w14:paraId="3429AAB7" w14:textId="77777777" w:rsidR="00054ADF" w:rsidRDefault="00054ADF" w:rsidP="00054ADF">
      <w:pPr>
        <w:numPr>
          <w:ilvl w:val="0"/>
          <w:numId w:val="6"/>
        </w:numPr>
        <w:spacing w:before="100" w:beforeAutospacing="1" w:after="100" w:afterAutospacing="1"/>
        <w:rPr>
          <w:sz w:val="24"/>
          <w:szCs w:val="24"/>
        </w:rPr>
      </w:pPr>
      <w:r>
        <w:rPr>
          <w:rFonts w:ascii="Arial" w:hAnsi="Arial" w:cs="Arial"/>
          <w:sz w:val="24"/>
          <w:szCs w:val="24"/>
        </w:rPr>
        <w:t>Students are required to log in to their homeroom course on their own time this week and complete the Behavior Handbook presentation.  At the end of the presentation, an acknowledgement form will be available for students to mark that they’ve completed the presentation.  This is required for all BCPS students and it must be completed by the end of the day on Friday.  Homeroom teachers will be reminding students to complete the handbook presentation this week.   </w:t>
      </w:r>
    </w:p>
    <w:p w14:paraId="3D86EFAB" w14:textId="77777777" w:rsidR="00054ADF" w:rsidRDefault="00054ADF" w:rsidP="00054ADF">
      <w:pPr>
        <w:pStyle w:val="NormalWeb"/>
      </w:pPr>
      <w:r>
        <w:rPr>
          <w:rFonts w:ascii="Arial" w:hAnsi="Arial" w:cs="Arial"/>
          <w:color w:val="002060"/>
          <w:sz w:val="24"/>
          <w:szCs w:val="24"/>
          <w:u w:val="single"/>
        </w:rPr>
        <w:t xml:space="preserve">Principal’s Message </w:t>
      </w:r>
    </w:p>
    <w:p w14:paraId="7CA54E01" w14:textId="77777777" w:rsidR="00054ADF" w:rsidRDefault="00054ADF" w:rsidP="00054ADF">
      <w:pPr>
        <w:numPr>
          <w:ilvl w:val="0"/>
          <w:numId w:val="7"/>
        </w:numPr>
        <w:spacing w:before="100" w:beforeAutospacing="1" w:after="100" w:afterAutospacing="1"/>
        <w:rPr>
          <w:sz w:val="24"/>
          <w:szCs w:val="24"/>
        </w:rPr>
      </w:pPr>
      <w:r>
        <w:rPr>
          <w:rFonts w:ascii="Arial" w:hAnsi="Arial" w:cs="Arial"/>
          <w:sz w:val="24"/>
          <w:szCs w:val="24"/>
        </w:rPr>
        <w:t xml:space="preserve">Many of you have contacted me seeking clarification regarding teacher return on October 19 and limited student return in November. I have received no additional information at this time. I’ve included a chart (click the link below) entitled </w:t>
      </w:r>
      <w:r>
        <w:rPr>
          <w:rStyle w:val="Emphasis"/>
          <w:rFonts w:ascii="Arial" w:hAnsi="Arial" w:cs="Arial"/>
          <w:sz w:val="24"/>
          <w:szCs w:val="24"/>
        </w:rPr>
        <w:t>Staff and Student Reentry Timeline</w:t>
      </w:r>
      <w:r>
        <w:rPr>
          <w:rFonts w:ascii="Arial" w:hAnsi="Arial" w:cs="Arial"/>
          <w:sz w:val="24"/>
          <w:szCs w:val="24"/>
        </w:rPr>
        <w:t xml:space="preserve"> which accompanied </w:t>
      </w:r>
      <w:proofErr w:type="spellStart"/>
      <w:r>
        <w:rPr>
          <w:rFonts w:ascii="Arial" w:hAnsi="Arial" w:cs="Arial"/>
          <w:sz w:val="24"/>
          <w:szCs w:val="24"/>
        </w:rPr>
        <w:t>ther</w:t>
      </w:r>
      <w:proofErr w:type="spellEnd"/>
      <w:r>
        <w:rPr>
          <w:rFonts w:ascii="Arial" w:hAnsi="Arial" w:cs="Arial"/>
          <w:sz w:val="24"/>
          <w:szCs w:val="24"/>
        </w:rPr>
        <w:t xml:space="preserve"> Superintendent’s announcement last week. If I receive additional information, I will be sure to pass it on.  </w:t>
      </w:r>
    </w:p>
    <w:p w14:paraId="6CAE893A" w14:textId="77777777" w:rsidR="00054ADF" w:rsidRDefault="00054ADF" w:rsidP="00054ADF">
      <w:pPr>
        <w:pStyle w:val="NormalWeb"/>
      </w:pPr>
      <w:hyperlink r:id="rId10" w:history="1">
        <w:r>
          <w:rPr>
            <w:rStyle w:val="Hyperlink"/>
          </w:rPr>
          <w:t xml:space="preserve">091720-School and Academic Support Center </w:t>
        </w:r>
        <w:proofErr w:type="spellStart"/>
        <w:r>
          <w:rPr>
            <w:rStyle w:val="Hyperlink"/>
          </w:rPr>
          <w:t>Timeline_For</w:t>
        </w:r>
        <w:proofErr w:type="spellEnd"/>
        <w:r>
          <w:rPr>
            <w:rStyle w:val="Hyperlink"/>
          </w:rPr>
          <w:t xml:space="preserve"> Release1.pdf</w:t>
        </w:r>
      </w:hyperlink>
      <w:r>
        <w:t> </w:t>
      </w:r>
    </w:p>
    <w:p w14:paraId="7ED3627D" w14:textId="77777777" w:rsidR="008369C8" w:rsidRDefault="008369C8">
      <w:bookmarkStart w:id="0" w:name="_GoBack"/>
      <w:bookmarkEnd w:id="0"/>
    </w:p>
    <w:sectPr w:rsidR="008369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6024B"/>
    <w:multiLevelType w:val="multilevel"/>
    <w:tmpl w:val="58784F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C97C95"/>
    <w:multiLevelType w:val="multilevel"/>
    <w:tmpl w:val="42C60B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982DC5"/>
    <w:multiLevelType w:val="multilevel"/>
    <w:tmpl w:val="5832F5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B272E7"/>
    <w:multiLevelType w:val="multilevel"/>
    <w:tmpl w:val="BDFAC2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524B9B"/>
    <w:multiLevelType w:val="multilevel"/>
    <w:tmpl w:val="90B619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DB66D4"/>
    <w:multiLevelType w:val="multilevel"/>
    <w:tmpl w:val="2774ED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7350BC"/>
    <w:multiLevelType w:val="multilevel"/>
    <w:tmpl w:val="FA204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6"/>
    <w:lvlOverride w:ilvl="0"/>
    <w:lvlOverride w:ilvl="1"/>
    <w:lvlOverride w:ilvl="2"/>
    <w:lvlOverride w:ilvl="3"/>
    <w:lvlOverride w:ilvl="4"/>
    <w:lvlOverride w:ilvl="5"/>
    <w:lvlOverride w:ilvl="6"/>
    <w:lvlOverride w:ilvl="7"/>
    <w:lvlOverride w:ilvl="8"/>
  </w:num>
  <w:num w:numId="4">
    <w:abstractNumId w:val="5"/>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 w:numId="6">
    <w:abstractNumId w:val="4"/>
    <w:lvlOverride w:ilvl="0"/>
    <w:lvlOverride w:ilvl="1"/>
    <w:lvlOverride w:ilvl="2"/>
    <w:lvlOverride w:ilvl="3"/>
    <w:lvlOverride w:ilvl="4"/>
    <w:lvlOverride w:ilvl="5"/>
    <w:lvlOverride w:ilvl="6"/>
    <w:lvlOverride w:ilvl="7"/>
    <w:lvlOverride w:ilvl="8"/>
  </w:num>
  <w:num w:numId="7">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ADF"/>
    <w:rsid w:val="00054ADF"/>
    <w:rsid w:val="00836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B6722"/>
  <w15:chartTrackingRefBased/>
  <w15:docId w15:val="{30D2E493-6782-4F74-B16F-BECEB7377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AD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4ADF"/>
    <w:rPr>
      <w:color w:val="0000FF"/>
      <w:u w:val="single"/>
    </w:rPr>
  </w:style>
  <w:style w:type="paragraph" w:styleId="NormalWeb">
    <w:name w:val="Normal (Web)"/>
    <w:basedOn w:val="Normal"/>
    <w:uiPriority w:val="99"/>
    <w:semiHidden/>
    <w:unhideWhenUsed/>
    <w:rsid w:val="00054ADF"/>
    <w:pPr>
      <w:spacing w:before="100" w:beforeAutospacing="1" w:after="100" w:afterAutospacing="1"/>
    </w:pPr>
  </w:style>
  <w:style w:type="character" w:styleId="Emphasis">
    <w:name w:val="Emphasis"/>
    <w:basedOn w:val="DefaultParagraphFont"/>
    <w:uiPriority w:val="20"/>
    <w:qFormat/>
    <w:rsid w:val="00054A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104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francis@bcps.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track.spe.schoolmessenger.com/f/a/v1_fdUtZvS117ND9-1ePZA~~/AAAAAQA~/RgRhSRw2P0R1aHR0cHM6Ly9tc2cuc2Nob29sbWVzc2VuZ2VyLmNvbS9tLz9zPXQ0anZCUklyS040Jm1hbD03NDAyY2JkZWJjN2I5ZDE5MWM5N2NjZDBhNGQzODcwZTdjMjIwZjZhZTdmN2Q0M2VjYzRhODhhMWIxNzZlZDQxVwdzY2hvb2xtQgoAR7boZ1-HJXNrUg9zdGVubHlAYmNwcy5vcmdYBAAAAAE~" TargetMode="External"/><Relationship Id="rId4" Type="http://schemas.openxmlformats.org/officeDocument/2006/relationships/numbering" Target="numbering.xml"/><Relationship Id="rId9" Type="http://schemas.openxmlformats.org/officeDocument/2006/relationships/hyperlink" Target="mailto:dmadigan@bcp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D4217C72C45A4F88C40743D8972ABB" ma:contentTypeVersion="33" ma:contentTypeDescription="Create a new document." ma:contentTypeScope="" ma:versionID="299a7add58ecc8973bae7eb3b0f8b35e">
  <xsd:schema xmlns:xsd="http://www.w3.org/2001/XMLSchema" xmlns:xs="http://www.w3.org/2001/XMLSchema" xmlns:p="http://schemas.microsoft.com/office/2006/metadata/properties" xmlns:ns3="d489beb5-86c0-4651-91ec-2ad244e331e0" xmlns:ns4="a57a987c-cf3f-4fb1-96a6-357743714e23" targetNamespace="http://schemas.microsoft.com/office/2006/metadata/properties" ma:root="true" ma:fieldsID="c16d1c5a17a0966b535b4d5f3b3749d1" ns3:_="" ns4:_="">
    <xsd:import namespace="d489beb5-86c0-4651-91ec-2ad244e331e0"/>
    <xsd:import namespace="a57a987c-cf3f-4fb1-96a6-357743714e2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EventHashCode" minOccurs="0"/>
                <xsd:element ref="ns4:MediaServiceGenerationTime" minOccurs="0"/>
                <xsd:element ref="ns4:NotebookType" minOccurs="0"/>
                <xsd:element ref="ns4:FolderType" minOccurs="0"/>
                <xsd:element ref="ns4:CultureName" minOccurs="0"/>
                <xsd:element ref="ns4:AppVersion" minOccurs="0"/>
                <xsd:element ref="ns4:TeamsChannelId" minOccurs="0"/>
                <xsd:element ref="ns4:Owner"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ath_Settings" minOccurs="0"/>
                <xsd:element ref="ns4:Distribution_Groups" minOccurs="0"/>
                <xsd:element ref="ns4:LMS_Mappings"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89beb5-86c0-4651-91ec-2ad244e331e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7a987c-cf3f-4fb1-96a6-357743714e2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NotebookType" ma:index="18" nillable="true" ma:displayName="Notebook Type" ma:internalName="NotebookType">
      <xsd:simpleType>
        <xsd:restriction base="dms:Text"/>
      </xsd:simpleType>
    </xsd:element>
    <xsd:element name="FolderType" ma:index="19" nillable="true" ma:displayName="Folder Type" ma:internalName="FolderType">
      <xsd:simpleType>
        <xsd:restriction base="dms:Text"/>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msChannelId" ma:index="22" nillable="true" ma:displayName="Teams Channel Id" ma:internalName="TeamsChannelId">
      <xsd:simpleType>
        <xsd:restriction base="dms:Text"/>
      </xsd:simpleType>
    </xsd:element>
    <xsd:element name="Owner" ma:index="2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Teachers" ma:index="2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9" nillable="true" ma:displayName="Invited Teachers" ma:internalName="Invited_Teachers">
      <xsd:simpleType>
        <xsd:restriction base="dms:Note">
          <xsd:maxLength value="255"/>
        </xsd:restriction>
      </xsd:simpleType>
    </xsd:element>
    <xsd:element name="Invited_Students" ma:index="30" nillable="true" ma:displayName="Invited Students" ma:internalName="Invited_Students">
      <xsd:simpleType>
        <xsd:restriction base="dms:Note">
          <xsd:maxLength value="255"/>
        </xsd:restriction>
      </xsd:simpleType>
    </xsd:element>
    <xsd:element name="Self_Registration_Enabled" ma:index="31" nillable="true" ma:displayName="Self Registration Enabled" ma:internalName="Self_Registration_Enabled">
      <xsd:simpleType>
        <xsd:restriction base="dms:Boolean"/>
      </xsd:simpleType>
    </xsd:element>
    <xsd:element name="Has_Teacher_Only_SectionGroup" ma:index="32" nillable="true" ma:displayName="Has Teacher Only SectionGroup" ma:internalName="Has_Teacher_Only_SectionGroup">
      <xsd:simpleType>
        <xsd:restriction base="dms:Boolean"/>
      </xsd:simpleType>
    </xsd:element>
    <xsd:element name="Is_Collaboration_Space_Locked" ma:index="33" nillable="true" ma:displayName="Is Collaboration Space Locked" ma:internalName="Is_Collaboration_Space_Locked">
      <xsd:simpleType>
        <xsd:restriction base="dms:Boolean"/>
      </xsd:simpleType>
    </xsd:element>
    <xsd:element name="IsNotebookLocked" ma:index="34" nillable="true" ma:displayName="Is Notebook Locked" ma:internalName="IsNotebookLocked">
      <xsd:simpleType>
        <xsd:restriction base="dms:Boolean"/>
      </xsd:simpleType>
    </xsd:element>
    <xsd:element name="Math_Settings" ma:index="35" nillable="true" ma:displayName="Math Settings" ma:internalName="Math_Settings">
      <xsd:simpleType>
        <xsd:restriction base="dms:Text"/>
      </xsd:simpleType>
    </xsd:element>
    <xsd:element name="Distribution_Groups" ma:index="36" nillable="true" ma:displayName="Distribution Groups" ma:internalName="Distribution_Groups">
      <xsd:simpleType>
        <xsd:restriction base="dms:Note">
          <xsd:maxLength value="255"/>
        </xsd:restriction>
      </xsd:simpleType>
    </xsd:element>
    <xsd:element name="LMS_Mappings" ma:index="37" nillable="true" ma:displayName="LMS Mappings" ma:internalName="LMS_Mappings">
      <xsd:simpleType>
        <xsd:restriction base="dms:Note">
          <xsd:maxLength value="255"/>
        </xsd:restriction>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mplates xmlns="a57a987c-cf3f-4fb1-96a6-357743714e23" xsi:nil="true"/>
    <Student_Groups xmlns="a57a987c-cf3f-4fb1-96a6-357743714e23">
      <UserInfo>
        <DisplayName/>
        <AccountId xsi:nil="true"/>
        <AccountType/>
      </UserInfo>
    </Student_Groups>
    <TeamsChannelId xmlns="a57a987c-cf3f-4fb1-96a6-357743714e23" xsi:nil="true"/>
    <Math_Settings xmlns="a57a987c-cf3f-4fb1-96a6-357743714e23" xsi:nil="true"/>
    <NotebookType xmlns="a57a987c-cf3f-4fb1-96a6-357743714e23" xsi:nil="true"/>
    <Students xmlns="a57a987c-cf3f-4fb1-96a6-357743714e23">
      <UserInfo>
        <DisplayName/>
        <AccountId xsi:nil="true"/>
        <AccountType/>
      </UserInfo>
    </Students>
    <Has_Teacher_Only_SectionGroup xmlns="a57a987c-cf3f-4fb1-96a6-357743714e23" xsi:nil="true"/>
    <FolderType xmlns="a57a987c-cf3f-4fb1-96a6-357743714e23" xsi:nil="true"/>
    <Owner xmlns="a57a987c-cf3f-4fb1-96a6-357743714e23">
      <UserInfo>
        <DisplayName/>
        <AccountId xsi:nil="true"/>
        <AccountType/>
      </UserInfo>
    </Owner>
    <Distribution_Groups xmlns="a57a987c-cf3f-4fb1-96a6-357743714e23" xsi:nil="true"/>
    <AppVersion xmlns="a57a987c-cf3f-4fb1-96a6-357743714e23" xsi:nil="true"/>
    <Invited_Teachers xmlns="a57a987c-cf3f-4fb1-96a6-357743714e23" xsi:nil="true"/>
    <Invited_Students xmlns="a57a987c-cf3f-4fb1-96a6-357743714e23" xsi:nil="true"/>
    <IsNotebookLocked xmlns="a57a987c-cf3f-4fb1-96a6-357743714e23" xsi:nil="true"/>
    <LMS_Mappings xmlns="a57a987c-cf3f-4fb1-96a6-357743714e23" xsi:nil="true"/>
    <DefaultSectionNames xmlns="a57a987c-cf3f-4fb1-96a6-357743714e23" xsi:nil="true"/>
    <Teachers xmlns="a57a987c-cf3f-4fb1-96a6-357743714e23">
      <UserInfo>
        <DisplayName/>
        <AccountId xsi:nil="true"/>
        <AccountType/>
      </UserInfo>
    </Teachers>
    <Is_Collaboration_Space_Locked xmlns="a57a987c-cf3f-4fb1-96a6-357743714e23" xsi:nil="true"/>
    <Self_Registration_Enabled xmlns="a57a987c-cf3f-4fb1-96a6-357743714e23" xsi:nil="true"/>
    <CultureName xmlns="a57a987c-cf3f-4fb1-96a6-357743714e23" xsi:nil="true"/>
  </documentManagement>
</p:properties>
</file>

<file path=customXml/itemProps1.xml><?xml version="1.0" encoding="utf-8"?>
<ds:datastoreItem xmlns:ds="http://schemas.openxmlformats.org/officeDocument/2006/customXml" ds:itemID="{813742EB-F0B6-4685-BE84-AD87B62DB9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89beb5-86c0-4651-91ec-2ad244e331e0"/>
    <ds:schemaRef ds:uri="a57a987c-cf3f-4fb1-96a6-357743714e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9E8B11-24F0-47F6-A110-6FBE53214453}">
  <ds:schemaRefs>
    <ds:schemaRef ds:uri="http://schemas.microsoft.com/sharepoint/v3/contenttype/forms"/>
  </ds:schemaRefs>
</ds:datastoreItem>
</file>

<file path=customXml/itemProps3.xml><?xml version="1.0" encoding="utf-8"?>
<ds:datastoreItem xmlns:ds="http://schemas.openxmlformats.org/officeDocument/2006/customXml" ds:itemID="{05ED8F66-96A3-4C62-874C-E3B9519B9772}">
  <ds:schemaRefs>
    <ds:schemaRef ds:uri="http://schemas.microsoft.com/office/2006/metadata/properties"/>
    <ds:schemaRef ds:uri="http://schemas.microsoft.com/office/infopath/2007/PartnerControls"/>
    <ds:schemaRef ds:uri="a57a987c-cf3f-4fb1-96a6-357743714e2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617</Words>
  <Characters>3520</Characters>
  <Application>Microsoft Office Word</Application>
  <DocSecurity>0</DocSecurity>
  <Lines>29</Lines>
  <Paragraphs>8</Paragraphs>
  <ScaleCrop>false</ScaleCrop>
  <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Tenly, Suhaila E</dc:creator>
  <cp:keywords/>
  <dc:description/>
  <cp:lastModifiedBy>Tenly, Suhaila E</cp:lastModifiedBy>
  <cp:revision>1</cp:revision>
  <dcterms:created xsi:type="dcterms:W3CDTF">2020-09-21T11:47:00Z</dcterms:created>
  <dcterms:modified xsi:type="dcterms:W3CDTF">2020-09-21T11:48:00Z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0x0101007ED4217C72C45A4F88C40743D8972ABB</vt:lpwstr>
  </property>
</Properties>
</file>